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71" w:rsidRPr="00CF0E29" w:rsidRDefault="00114C71" w:rsidP="00CF0E29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F0E29">
        <w:rPr>
          <w:b/>
          <w:color w:val="111111"/>
        </w:rPr>
        <w:t>Конспект  по развитию речи в средней группе «Русская народная сказка «По щучьему велению»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rStyle w:val="a4"/>
          <w:color w:val="111111"/>
          <w:bdr w:val="none" w:sz="0" w:space="0" w:color="auto" w:frame="1"/>
        </w:rPr>
        <w:t>Тема:</w:t>
      </w:r>
      <w:r w:rsidRPr="00CF0E29">
        <w:rPr>
          <w:color w:val="111111"/>
        </w:rPr>
        <w:t> «Русская народная сказка «По щучьему велению»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rStyle w:val="a4"/>
          <w:color w:val="111111"/>
          <w:bdr w:val="none" w:sz="0" w:space="0" w:color="auto" w:frame="1"/>
        </w:rPr>
        <w:t>Цель: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побуждать воспитанников понимать сюжет сказки, выделять главных героев, определять их поступки.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rStyle w:val="a4"/>
          <w:color w:val="111111"/>
          <w:bdr w:val="none" w:sz="0" w:space="0" w:color="auto" w:frame="1"/>
        </w:rPr>
        <w:t>Задачи: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i/>
          <w:iCs/>
          <w:color w:val="111111"/>
          <w:bdr w:val="none" w:sz="0" w:space="0" w:color="auto" w:frame="1"/>
        </w:rPr>
        <w:t>Образовательные: </w:t>
      </w:r>
      <w:r w:rsidRPr="00CF0E29">
        <w:rPr>
          <w:color w:val="111111"/>
        </w:rPr>
        <w:t>продолжать учить воспитанников давать оценку поступкам персонажей сказок; учить узнавать сказки, через использование загадок и иллюстраций; упражнять подбирать прилагательные, обозначающие черты характера сказочных героев.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i/>
          <w:iCs/>
          <w:color w:val="111111"/>
          <w:bdr w:val="none" w:sz="0" w:space="0" w:color="auto" w:frame="1"/>
        </w:rPr>
        <w:t>Воспитательные:</w:t>
      </w:r>
      <w:r w:rsidRPr="00CF0E29">
        <w:rPr>
          <w:color w:val="111111"/>
        </w:rPr>
        <w:t> воспитывать интерес к русскому народному творчеству, создание благоприятной эмоциональной среды и психологического климата в детском коллективе;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i/>
          <w:iCs/>
          <w:color w:val="111111"/>
          <w:bdr w:val="none" w:sz="0" w:space="0" w:color="auto" w:frame="1"/>
        </w:rPr>
        <w:t>Развивающие:</w:t>
      </w:r>
      <w:r w:rsidRPr="00CF0E29">
        <w:rPr>
          <w:color w:val="111111"/>
        </w:rPr>
        <w:t> развивать речь,умение обобщать, делать выводы, память, желание поделиться впечатлением от прочитанного, умение вести диалог.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rStyle w:val="a4"/>
          <w:color w:val="111111"/>
          <w:bdr w:val="none" w:sz="0" w:space="0" w:color="auto" w:frame="1"/>
        </w:rPr>
        <w:t>Оборудование:</w:t>
      </w:r>
      <w:r w:rsidRPr="00CF0E29">
        <w:rPr>
          <w:color w:val="111111"/>
        </w:rPr>
        <w:t> Книга сказок с цветными иллюстрациями, фонограмма: Ж. Массне «Элегия», кукольный театр "По щучьему велению", картинки с изображением героев.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rStyle w:val="a4"/>
          <w:color w:val="111111"/>
          <w:bdr w:val="none" w:sz="0" w:space="0" w:color="auto" w:frame="1"/>
        </w:rPr>
        <w:t>Ход занятия.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1. </w:t>
      </w:r>
      <w:r w:rsidRPr="00CF0E29">
        <w:rPr>
          <w:i/>
          <w:iCs/>
          <w:color w:val="111111"/>
          <w:bdr w:val="none" w:sz="0" w:space="0" w:color="auto" w:frame="1"/>
        </w:rPr>
        <w:t>Приветствие. </w:t>
      </w:r>
      <w:r w:rsidRPr="00CF0E29">
        <w:rPr>
          <w:color w:val="111111"/>
        </w:rPr>
        <w:t>Здравствуйте, дети! Говоря по обычаю «здравствуйте», мы желаем друг другу добра, благополучия, здоровья. «Здравствуйте» означает «будьте здоровы, живите долго!»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Дети! Давайте встанем в круг.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 встают в круг. (Круг-это возможность всем посмотреть друг на друга, взяться за руки и почувствовать себя своим среди ровесников).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Мы рады видеть все друг друга,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Все, как один, мы друг за друга,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И будем мы всегда дружить,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И дружбой нашей дорожить.</w:t>
      </w:r>
    </w:p>
    <w:p w:rsidR="00CF0E29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 xml:space="preserve">Мы рады, мы рады, мы рады </w:t>
      </w:r>
      <w:r w:rsidR="00CF0E29" w:rsidRPr="00CF0E29">
        <w:rPr>
          <w:color w:val="111111"/>
        </w:rPr>
        <w:t>(имена детей)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Дети, вы любите сказки?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Дети: Любим.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Кто придумал русские народные сказки?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Дети: Русский народ.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Какие русские народные сказки знаете вы?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 xml:space="preserve">Дети: </w:t>
      </w:r>
      <w:r w:rsidR="00CF0E29" w:rsidRPr="00CF0E29">
        <w:rPr>
          <w:color w:val="111111"/>
        </w:rPr>
        <w:t>(называют сказки)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Хотите ли вы отправиться со мной в путешествие по русским народным сказкам?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Дети: Хотим.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Отправимся мы в путешествие на «ковре-самолете».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2.</w:t>
      </w:r>
      <w:r w:rsidRPr="00CF0E29">
        <w:rPr>
          <w:i/>
          <w:iCs/>
          <w:color w:val="111111"/>
          <w:bdr w:val="none" w:sz="0" w:space="0" w:color="auto" w:frame="1"/>
        </w:rPr>
        <w:t> Начинаем путешествие!</w:t>
      </w:r>
      <w:r w:rsidRPr="00CF0E29">
        <w:rPr>
          <w:color w:val="111111"/>
        </w:rPr>
        <w:t> Отправляемся на планету Сказок! Чтобы «ковер-самолет» взлетел необходимо назвать сказки, которые спрятались в этой книге.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 называют сказки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Молодцы! Наш «ковер-самолет» взлетает.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Сели удобно, расслабились, закрыли глаза.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Ты, ковер, лети, лети,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Нас по небу прокати.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Выше, выше поднимайся.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Тише, тише не качайся.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Ниже, ниже опускайся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 садятся на стульчики.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В мире много сказок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Грустных и смешных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Не прожить на свете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Без любимых книг.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lastRenderedPageBreak/>
        <w:t>- Давным-давно люди не умели ни читать, ни писать. Но до нас дошли старинные русские народные сказки, потешки, считалки, пословицы и поговорки. Как это произошло? Как вы думаете? (Размышления, ответы детей). - В старину люди рассказывали друг другу, отец сыну, а сын своему сыну. Передавали из уста в уста. (Лексическая работа над словом уста). Каждый хотел что-то добавить в сказке, приукрасить. И теперь мы называем этот вид творчества - устное народное. До нас дошло много сказок. И сегодня мы познакомимся с одной из них. К нам в гости пришёл Емеля (кукла). Он хочет с вами поиграть. Отгадайте загадку: У двух матерей по 5 сыновей, одно имя у всех. Братья годами равные, а ростом разные. (Пальцы).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3. </w:t>
      </w:r>
      <w:r w:rsidRPr="00CF0E29">
        <w:rPr>
          <w:i/>
          <w:iCs/>
          <w:color w:val="111111"/>
          <w:bdr w:val="none" w:sz="0" w:space="0" w:color="auto" w:frame="1"/>
        </w:rPr>
        <w:t>Пальчиковая гимнастика "Рыбки".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(Ладони сомкнуты, чуть округлены. Выполняем волнообразные движения в воздухе.)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Пять маленьких рыбок играли в реке,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(Руки прижаты друг к другу. Переворачиваем их с боку на бок.)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Лежало большое бревно на песке,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(Ладони сомкнуты и чуть округлены. Выполняем ими "ныряющее" движение.)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И рыбка сказала: "Нырять здесь легко!"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(Качаем сомкнутыми ладонями (отрицательный жест).)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Вторая сказала: "Ведь здесь глубоко. "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(Ладони поворачиваются на тыльную сторону одной из рук – рыбка спит.)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А третья сказала: "Мне хочется спать!"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(Быстро качаем ладонями – дрожь.)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Четвёртая стала чуть-чуть замерзать.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(Запястья соединены. Ладони раскрываются и соединяются – рот.)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А пятая крикнула: "Здесь крокодил!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(Быстрые волнообразные движения сомкнутыми ладонями – уплывают.)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Плывите отсюда, чтоб не проглотил!"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Молодцы, Емеле очень нравится!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Разучиваем закличку: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Раз, два, три, четыре, пять-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Можно сказку начинать.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 такт каждому слову хлопаем в ладоши. Эти волшебные слова всегда будут помогать нам попасть в сказку.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4.</w:t>
      </w:r>
      <w:r w:rsidRPr="00CF0E29">
        <w:rPr>
          <w:i/>
          <w:iCs/>
          <w:color w:val="111111"/>
          <w:bdr w:val="none" w:sz="0" w:space="0" w:color="auto" w:frame="1"/>
        </w:rPr>
        <w:t> Рассказывание сказки "По щучьему велению. "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5.</w:t>
      </w:r>
      <w:r w:rsidRPr="00CF0E29">
        <w:rPr>
          <w:i/>
          <w:iCs/>
          <w:color w:val="111111"/>
          <w:bdr w:val="none" w:sz="0" w:space="0" w:color="auto" w:frame="1"/>
        </w:rPr>
        <w:t> Обсуждение сказки с детьми.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Скажите свое мнение о прослушанной сказке?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В какое время года происходит действие в сказке (Зимой).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Какой показалась сказка в целом: веселой, грустной, таинственной. Кто из действующих персонажей больше всего запомнился и почему?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Кто является главным действующим лицом в сказке?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Какие действия происходят в сказке?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Какие волшебные слова помогали Емеле?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Какое «транспортное средство» использовал Емеля?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- Какие из кукол подойдут для постановки?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6. </w:t>
      </w:r>
      <w:r w:rsidRPr="00CF0E29">
        <w:rPr>
          <w:i/>
          <w:iCs/>
          <w:color w:val="111111"/>
          <w:bdr w:val="none" w:sz="0" w:space="0" w:color="auto" w:frame="1"/>
        </w:rPr>
        <w:t>Кукольный театр. </w:t>
      </w:r>
      <w:r w:rsidRPr="00CF0E29">
        <w:rPr>
          <w:color w:val="111111"/>
        </w:rPr>
        <w:t>Инсценировка отрывка из сказки. (Заготовка с маленькой группой детей).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Емеля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Как по щучьему веленью,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Да по моему хотенью,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Делай, как я говорю: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Поезжай-ка, печь, к царю!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Дом шатается, из него выезжает Емеля на печи и едет через лес к дворцу.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Емеля (поет)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Не возьмешь меня, мороз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Печь моя как паровоз!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lastRenderedPageBreak/>
        <w:t>Даже в небе облака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Не догонят дурака!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Из дворца выходят царь. Печка останавливается перед дворцом.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Царь (грозно)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Что ж ты натворил, злодей?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Ты зачем давил людей,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Царские леса рубил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И боярина побил?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Емеля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Я ни в чем не виноват.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Все! Поехали назад!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 окне дворца появляется Марья-Царевна. Емеля смотрит на нее.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Емеля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А царевна-то пригожа.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Жаль, на батюшку похожа.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Как по щучьему веленью,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Да по моему хотенью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Пусть она средь бела дня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Страшно влюбится в меня!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Возвращайся, печь, домой!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Печь медленно едет к избе. Марья-Царевна выбегает из дворца и бежит следом.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7. Итог.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Наше путешествие подошло к концу. Проходите и рассаживайтесь на ковер-самолет, мы возвращаемся в детский сад.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Ты, ковер, лети, лети,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Нас по небу прокати.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Ниже, ниже опускайся.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Тише, тише не качайся.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Вот он, вот он детский сад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Принимай своих ребят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Мы вернулись.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Дети, с какими сказками мы сегодня встретились?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Дети: С русскими народными сказками.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Что вам понравилось в нашем путешествии?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Ответы детей</w:t>
      </w:r>
    </w:p>
    <w:p w:rsidR="00114C71" w:rsidRPr="00CF0E29" w:rsidRDefault="00114C71" w:rsidP="00CF0E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0E29">
        <w:rPr>
          <w:color w:val="111111"/>
        </w:rPr>
        <w:t>Воспитатель: Дети, сказка учит быть добрыми, смелыми, внимательными друг к другу. Мне было очень приятно с вами путешествовать. На память о нашей встрече я дарю вам книги сказок. Стоит вам их открыть и вы вновь окажитесь в Стране Чудес и Волшебства.</w:t>
      </w:r>
    </w:p>
    <w:p w:rsidR="00F50C66" w:rsidRPr="00CF0E29" w:rsidRDefault="00F50C66" w:rsidP="00CF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0C66" w:rsidRPr="00CF0E29" w:rsidSect="00CF0E29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F3" w:rsidRDefault="004E32F3" w:rsidP="00CF0E29">
      <w:pPr>
        <w:spacing w:after="0" w:line="240" w:lineRule="auto"/>
      </w:pPr>
      <w:r>
        <w:separator/>
      </w:r>
    </w:p>
  </w:endnote>
  <w:endnote w:type="continuationSeparator" w:id="1">
    <w:p w:rsidR="004E32F3" w:rsidRDefault="004E32F3" w:rsidP="00CF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F3" w:rsidRDefault="004E32F3" w:rsidP="00CF0E29">
      <w:pPr>
        <w:spacing w:after="0" w:line="240" w:lineRule="auto"/>
      </w:pPr>
      <w:r>
        <w:separator/>
      </w:r>
    </w:p>
  </w:footnote>
  <w:footnote w:type="continuationSeparator" w:id="1">
    <w:p w:rsidR="004E32F3" w:rsidRDefault="004E32F3" w:rsidP="00CF0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D62"/>
    <w:rsid w:val="00064341"/>
    <w:rsid w:val="00114C71"/>
    <w:rsid w:val="00315990"/>
    <w:rsid w:val="00473D62"/>
    <w:rsid w:val="004E32F3"/>
    <w:rsid w:val="00B3431B"/>
    <w:rsid w:val="00CF0E29"/>
    <w:rsid w:val="00F5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C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E2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F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0E29"/>
  </w:style>
  <w:style w:type="paragraph" w:styleId="a9">
    <w:name w:val="footer"/>
    <w:basedOn w:val="a"/>
    <w:link w:val="aa"/>
    <w:uiPriority w:val="99"/>
    <w:semiHidden/>
    <w:unhideWhenUsed/>
    <w:rsid w:val="00CF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0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вера</cp:lastModifiedBy>
  <cp:revision>6</cp:revision>
  <dcterms:created xsi:type="dcterms:W3CDTF">2018-09-02T10:16:00Z</dcterms:created>
  <dcterms:modified xsi:type="dcterms:W3CDTF">2020-04-24T10:39:00Z</dcterms:modified>
</cp:coreProperties>
</file>