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42" w:rsidRDefault="007C5E42" w:rsidP="007C5E42">
      <w:pPr>
        <w:pStyle w:val="35b8bace129b214e46d135ad8a274009s10"/>
        <w:shd w:val="clear" w:color="auto" w:fill="FFFFFF"/>
        <w:spacing w:before="236" w:beforeAutospacing="0" w:after="236" w:afterAutospacing="0"/>
        <w:jc w:val="right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i/>
          <w:iCs/>
          <w:color w:val="111111"/>
          <w:sz w:val="45"/>
          <w:szCs w:val="45"/>
        </w:rPr>
        <w:t>Здоровье - не все</w:t>
      </w:r>
      <w:r>
        <w:rPr>
          <w:rStyle w:val="345ef3c3a60bd82c0f33798e53b392f2bumpedfont15"/>
          <w:b/>
          <w:bCs/>
          <w:i/>
          <w:iCs/>
          <w:color w:val="111111"/>
          <w:sz w:val="45"/>
          <w:szCs w:val="45"/>
        </w:rPr>
        <w:t>,</w:t>
      </w:r>
    </w:p>
    <w:p w:rsidR="007C5E42" w:rsidRDefault="007C5E42" w:rsidP="007C5E42">
      <w:pPr>
        <w:pStyle w:val="35b8bace129b214e46d135ad8a274009s10"/>
        <w:shd w:val="clear" w:color="auto" w:fill="FFFFFF"/>
        <w:spacing w:before="236" w:beforeAutospacing="0" w:after="236" w:afterAutospacing="0"/>
        <w:jc w:val="right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i/>
          <w:iCs/>
          <w:color w:val="111111"/>
          <w:sz w:val="45"/>
          <w:szCs w:val="45"/>
        </w:rPr>
        <w:t>но все без здоровья - ничто. </w:t>
      </w:r>
      <w:r>
        <w:rPr>
          <w:rFonts w:ascii="Arial" w:hAnsi="Arial" w:cs="Arial"/>
          <w:color w:val="000000"/>
          <w:sz w:val="39"/>
          <w:szCs w:val="39"/>
        </w:rPr>
        <w:t> </w:t>
      </w:r>
    </w:p>
    <w:p w:rsidR="007C5E42" w:rsidRDefault="007C5E42" w:rsidP="007C5E42">
      <w:pPr>
        <w:pStyle w:val="b5d1ee127382cbf4ed3a671f1853e9c1s4"/>
        <w:shd w:val="clear" w:color="auto" w:fill="FFFFFF"/>
        <w:spacing w:before="236" w:beforeAutospacing="0" w:after="236" w:afterAutospacing="0"/>
        <w:jc w:val="right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Сократ</w:t>
      </w:r>
    </w:p>
    <w:p w:rsidR="007C5E42" w:rsidRDefault="007C5E42" w:rsidP="007C5E42">
      <w:pPr>
        <w:pStyle w:val="a0716cab3ec7adcce0436a35fc0054e2s7"/>
        <w:shd w:val="clear" w:color="auto" w:fill="FFFFFF"/>
        <w:spacing w:before="236" w:beforeAutospacing="0" w:after="236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 </w:t>
      </w:r>
    </w:p>
    <w:p w:rsidR="007C5E42" w:rsidRDefault="007C5E42" w:rsidP="007C5E42">
      <w:pPr>
        <w:pStyle w:val="a0716cab3ec7adcce0436a35fc0054e2s7"/>
        <w:shd w:val="clear" w:color="auto" w:fill="FFFFFF"/>
        <w:spacing w:before="236" w:beforeAutospacing="0" w:after="236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t>Десять советов родителям </w:t>
      </w:r>
      <w:r>
        <w:rPr>
          <w:rStyle w:val="345ef3c3a60bd82c0f33798e53b392f2bumpedfont15"/>
          <w:color w:val="111111"/>
          <w:sz w:val="45"/>
          <w:szCs w:val="45"/>
        </w:rPr>
        <w:t>по укреплению физического здоровья детей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1. Старайтесь активно участвовать в оздоровлении своего ребенка. Не только рассказывайте ему, что нужно делать, чтобы не болеть, но и личным примером показывайте полезность для здоровья выполнения правил личной гигиены, утренней зарядки, закаливания, правильного питания.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2. Научите ребенка неукоснительно соблюдать гигиенические требования к чистоте тела, белья, одежды, жилища.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3.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lastRenderedPageBreak/>
        <w:t>Совет 4. Помогите ребенку овладеть навыками самоконтроля за здоровьем</w:t>
      </w:r>
      <w:r>
        <w:rPr>
          <w:rStyle w:val="345ef3c3a60bd82c0f33798e53b392f2bumpedfont15"/>
          <w:b/>
          <w:bCs/>
          <w:color w:val="111111"/>
          <w:sz w:val="45"/>
          <w:szCs w:val="45"/>
        </w:rPr>
        <w:t>,</w:t>
      </w:r>
      <w:r>
        <w:rPr>
          <w:rStyle w:val="345ef3c3a60bd82c0f33798e53b392f2bumpedfont15"/>
          <w:color w:val="111111"/>
          <w:sz w:val="45"/>
          <w:szCs w:val="45"/>
        </w:rPr>
        <w:t xml:space="preserve"> особенно при выполнении физических упражнений. </w:t>
      </w:r>
      <w:proofErr w:type="gramStart"/>
      <w:r>
        <w:rPr>
          <w:rStyle w:val="345ef3c3a60bd82c0f33798e53b392f2bumpedfont15"/>
          <w:color w:val="111111"/>
          <w:sz w:val="45"/>
          <w:szCs w:val="45"/>
        </w:rPr>
        <w:t>Для этого заведите дневник наблюдений и записывайте вместе с ребенком данные о его физическом </w:t>
      </w:r>
      <w:r>
        <w:rPr>
          <w:rStyle w:val="345ef3c3a60bd82c0f33798e53b392f2bumpedfont15"/>
          <w:color w:val="111111"/>
          <w:sz w:val="45"/>
          <w:szCs w:val="45"/>
          <w:u w:val="single"/>
        </w:rPr>
        <w:t>состоянии</w:t>
      </w:r>
      <w:r>
        <w:rPr>
          <w:rStyle w:val="345ef3c3a60bd82c0f33798e53b392f2bumpedfont15"/>
          <w:color w:val="111111"/>
          <w:sz w:val="45"/>
          <w:szCs w:val="45"/>
        </w:rPr>
        <w:t>: вес (массу тела, рост, частоту пульса, самочувствие </w:t>
      </w:r>
      <w:r>
        <w:rPr>
          <w:rStyle w:val="345ef3c3a60bd82c0f33798e53b392f2bumpedfont15"/>
          <w:i/>
          <w:iCs/>
          <w:color w:val="111111"/>
          <w:sz w:val="45"/>
          <w:szCs w:val="45"/>
        </w:rPr>
        <w:t>(сон, аппетит и т. д.)</w:t>
      </w:r>
      <w:r>
        <w:rPr>
          <w:rStyle w:val="345ef3c3a60bd82c0f33798e53b392f2bumpedfont15"/>
          <w:color w:val="111111"/>
          <w:sz w:val="45"/>
          <w:szCs w:val="45"/>
        </w:rPr>
        <w:t>.</w:t>
      </w:r>
      <w:proofErr w:type="gramEnd"/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5. Научите ребенка правильно пользоваться естественными 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6. Помните, что в движении — жизнь. Занимайтесь вместе с ребенком спортом, больше гуляйте, играйте на свежем воздухе. Здоровый образ жизни, культивируемый в семье, — залог здоровья ребенка</w:t>
      </w:r>
      <w:r>
        <w:rPr>
          <w:rStyle w:val="345ef3c3a60bd82c0f33798e53b392f2bumpedfont15"/>
          <w:b/>
          <w:bCs/>
          <w:color w:val="111111"/>
          <w:sz w:val="45"/>
          <w:szCs w:val="45"/>
        </w:rPr>
        <w:t>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7.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 здоровья.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 xml:space="preserve">Совет 8. Научите ребенка элементарным правилам профилактики </w:t>
      </w:r>
      <w:r>
        <w:rPr>
          <w:rStyle w:val="345ef3c3a60bd82c0f33798e53b392f2bumpedfont15"/>
          <w:color w:val="111111"/>
          <w:sz w:val="45"/>
          <w:szCs w:val="45"/>
        </w:rPr>
        <w:lastRenderedPageBreak/>
        <w:t>инфекционных </w:t>
      </w:r>
      <w:r>
        <w:rPr>
          <w:rStyle w:val="345ef3c3a60bd82c0f33798e53b392f2bumpedfont15"/>
          <w:color w:val="111111"/>
          <w:sz w:val="45"/>
          <w:szCs w:val="45"/>
          <w:u w:val="single"/>
        </w:rPr>
        <w:t>заболеваний</w:t>
      </w:r>
      <w:r>
        <w:rPr>
          <w:rStyle w:val="345ef3c3a60bd82c0f33798e53b392f2bumpedfont15"/>
          <w:color w:val="111111"/>
          <w:sz w:val="45"/>
          <w:szCs w:val="45"/>
        </w:rPr>
        <w:t>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9.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Совет 10. Читайте научно-популярную литературу о возрастных и индивидуальных особенностях развития ребенка, о том, как научить его укреплять свое здоровье.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i/>
          <w:iCs/>
          <w:color w:val="111111"/>
          <w:sz w:val="45"/>
          <w:szCs w:val="45"/>
        </w:rPr>
        <w:t>«Береги здоровье смолоду!»</w:t>
      </w:r>
      <w:r>
        <w:rPr>
          <w:rStyle w:val="345ef3c3a60bd82c0f33798e53b392f2bumpedfont15"/>
          <w:color w:val="111111"/>
          <w:sz w:val="45"/>
          <w:szCs w:val="45"/>
        </w:rPr>
        <w:t> - эта пословица имеет глубокий смысл. Формирование здорового</w:t>
      </w:r>
      <w:r>
        <w:rPr>
          <w:rStyle w:val="345ef3c3a60bd82c0f33798e53b392f2bumpedfont15"/>
          <w:b/>
          <w:bCs/>
          <w:color w:val="111111"/>
          <w:sz w:val="45"/>
          <w:szCs w:val="45"/>
        </w:rPr>
        <w:t> </w:t>
      </w:r>
      <w:r>
        <w:rPr>
          <w:rStyle w:val="345ef3c3a60bd82c0f33798e53b392f2bumpedfont15"/>
          <w:color w:val="111111"/>
          <w:sz w:val="45"/>
          <w:szCs w:val="45"/>
        </w:rPr>
        <w:t>образа жизни должно начинаться уже в дошкольном возрасте. Целью оздоровительной</w:t>
      </w:r>
      <w:r>
        <w:rPr>
          <w:rStyle w:val="345ef3c3a60bd82c0f33798e53b392f2bumpedfont15"/>
          <w:b/>
          <w:bCs/>
          <w:color w:val="111111"/>
          <w:sz w:val="45"/>
          <w:szCs w:val="45"/>
        </w:rPr>
        <w:t> </w:t>
      </w:r>
      <w:r>
        <w:rPr>
          <w:rStyle w:val="345ef3c3a60bd82c0f33798e53b392f2bumpedfont15"/>
          <w:color w:val="111111"/>
          <w:sz w:val="45"/>
          <w:szCs w:val="45"/>
        </w:rPr>
        <w:t xml:space="preserve">работы в дошкольном образовательном учреждении является создание устойчивой мотивации и потребности в сохранении своего собственного здоровья и здоровья окружающих. Необходимо погружение ребенка в особо </w:t>
      </w:r>
      <w:r>
        <w:rPr>
          <w:rStyle w:val="345ef3c3a60bd82c0f33798e53b392f2bumpedfont15"/>
          <w:color w:val="111111"/>
          <w:sz w:val="45"/>
          <w:szCs w:val="45"/>
        </w:rPr>
        <w:lastRenderedPageBreak/>
        <w:t>организованную жизненную среду, формирующую привычки здорового образа жизни. Для этого важно уметь конструировать познавательную деятельность детей на занятиях в быту, и в игре.</w:t>
      </w:r>
      <w:r>
        <w:rPr>
          <w:rFonts w:ascii="Arial" w:hAnsi="Arial" w:cs="Arial"/>
          <w:color w:val="000000"/>
          <w:sz w:val="39"/>
          <w:szCs w:val="39"/>
        </w:rPr>
        <w:t> 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Дошкольное образовательное учреждение оказывает существенную помощь семье в сохранении и укреплении физического и психологического здоровья ребенка</w:t>
      </w:r>
      <w:r>
        <w:rPr>
          <w:rStyle w:val="345ef3c3a60bd82c0f33798e53b392f2bumpedfont15"/>
          <w:b/>
          <w:bCs/>
          <w:color w:val="111111"/>
          <w:sz w:val="45"/>
          <w:szCs w:val="45"/>
        </w:rPr>
        <w:t>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Для этого используются различные формы средства и методы формирования основ здорового образа жизни у дошкольников. Беседы, дидактические и сюжетн</w:t>
      </w:r>
      <w:proofErr w:type="gramStart"/>
      <w:r>
        <w:rPr>
          <w:rStyle w:val="345ef3c3a60bd82c0f33798e53b392f2bumpedfont15"/>
          <w:color w:val="111111"/>
          <w:sz w:val="45"/>
          <w:szCs w:val="45"/>
        </w:rPr>
        <w:t>о-</w:t>
      </w:r>
      <w:proofErr w:type="gramEnd"/>
      <w:r>
        <w:rPr>
          <w:rStyle w:val="345ef3c3a60bd82c0f33798e53b392f2bumpedfont15"/>
          <w:color w:val="111111"/>
          <w:sz w:val="45"/>
          <w:szCs w:val="45"/>
        </w:rPr>
        <w:t xml:space="preserve"> ролевые игры, художественная литература способствуют созданию условий эмоционального восприятия детьми сведений о здоровом образе жизни, закреплению полученных представлений и их систематизация. Условия, от которых зависит направленность формирования личности ребенка, а также его здоровье, закладываются в семье. То, что прививают ребенку с детства в семье в сфере, этических и других начал, определяет все его дальнейшее поведение в жизни, отношении к себе, своему здоровью и здоровью окружающих.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lastRenderedPageBreak/>
        <w:t>Понятия о </w:t>
      </w:r>
      <w:r>
        <w:rPr>
          <w:rStyle w:val="345ef3c3a60bd82c0f33798e53b392f2bumpedfont15"/>
          <w:color w:val="111111"/>
          <w:sz w:val="45"/>
          <w:szCs w:val="45"/>
        </w:rPr>
        <w:t>здоровом</w:t>
      </w:r>
      <w:r>
        <w:rPr>
          <w:rStyle w:val="345ef3c3a60bd82c0f33798e53b392f2bumpedfont15"/>
          <w:b/>
          <w:bCs/>
          <w:color w:val="111111"/>
          <w:sz w:val="45"/>
          <w:szCs w:val="45"/>
        </w:rPr>
        <w:t> образе жизни включает в себя много аспектов</w:t>
      </w:r>
      <w:r>
        <w:rPr>
          <w:rStyle w:val="345ef3c3a60bd82c0f33798e53b392f2bumpedfont15"/>
          <w:color w:val="111111"/>
          <w:sz w:val="45"/>
          <w:szCs w:val="45"/>
        </w:rPr>
        <w:t>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• Правильное питание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• Рациональный режим дня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• Рациональная двигательная активность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• Закаливание организма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 xml:space="preserve">• Сохранение стабильного – </w:t>
      </w:r>
      <w:proofErr w:type="spellStart"/>
      <w:r>
        <w:rPr>
          <w:rStyle w:val="345ef3c3a60bd82c0f33798e53b392f2bumpedfont15"/>
          <w:color w:val="111111"/>
          <w:sz w:val="45"/>
          <w:szCs w:val="45"/>
        </w:rPr>
        <w:t>психоэмоционального</w:t>
      </w:r>
      <w:proofErr w:type="spellEnd"/>
      <w:r>
        <w:rPr>
          <w:rStyle w:val="345ef3c3a60bd82c0f33798e53b392f2bumpedfont15"/>
          <w:color w:val="111111"/>
          <w:sz w:val="45"/>
          <w:szCs w:val="45"/>
        </w:rPr>
        <w:t xml:space="preserve"> состояния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Правильное питание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1. Максимально разнообразить стол.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2. Стараться включать в рацион овощи и фрукты.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3. Не заставлять есть, когда не хочется.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4. Не награждать едой.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5. Не ссориться во время еды. Оставлять выяснение отношений на другое время.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6. Исключить из рациона напитки типа </w:t>
      </w:r>
      <w:r>
        <w:rPr>
          <w:rStyle w:val="345ef3c3a60bd82c0f33798e53b392f2bumpedfont15"/>
          <w:i/>
          <w:iCs/>
          <w:color w:val="111111"/>
          <w:sz w:val="45"/>
          <w:szCs w:val="45"/>
        </w:rPr>
        <w:t>«кока-кола»</w:t>
      </w:r>
      <w:r>
        <w:rPr>
          <w:rStyle w:val="345ef3c3a60bd82c0f33798e53b392f2bumpedfont15"/>
          <w:color w:val="111111"/>
          <w:sz w:val="45"/>
          <w:szCs w:val="45"/>
        </w:rPr>
        <w:t>, чипсы.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7. Помнить, что сладкое после основной пищи вызывает брожение в желудочно-кишечном тракте.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lastRenderedPageBreak/>
        <w:t>8. Ужинать не позже чем за 2 часа до сна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t>Рациональный режим дня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Правильно организованный режим дня способствует повышению защитных сил ребенка, его работоспособности. Дисциплинирует детей, способствует формированию многих полезных навыков </w:t>
      </w:r>
      <w:r>
        <w:rPr>
          <w:rStyle w:val="345ef3c3a60bd82c0f33798e53b392f2bumpedfont15"/>
          <w:i/>
          <w:iCs/>
          <w:color w:val="111111"/>
          <w:sz w:val="45"/>
          <w:szCs w:val="45"/>
        </w:rPr>
        <w:t>(гигиена, зарядка)</w:t>
      </w:r>
      <w:r>
        <w:rPr>
          <w:rStyle w:val="345ef3c3a60bd82c0f33798e53b392f2bumpedfont15"/>
          <w:color w:val="111111"/>
          <w:sz w:val="45"/>
          <w:szCs w:val="45"/>
        </w:rPr>
        <w:t>. Родителям детей, посещающих детский сад, нужно следить за тем, чтобы режим дня в выходные дни дома не отличался от режима дня в детском саду. Сон занимает важное место в режиме дня. Для хорошего сна нужно соблюдать определенные </w:t>
      </w:r>
      <w:r>
        <w:rPr>
          <w:rStyle w:val="345ef3c3a60bd82c0f33798e53b392f2bumpedfont15"/>
          <w:color w:val="111111"/>
          <w:sz w:val="45"/>
          <w:szCs w:val="45"/>
          <w:u w:val="single"/>
        </w:rPr>
        <w:t>правила</w:t>
      </w:r>
      <w:r>
        <w:rPr>
          <w:rStyle w:val="345ef3c3a60bd82c0f33798e53b392f2bumpedfont15"/>
          <w:color w:val="111111"/>
          <w:sz w:val="45"/>
          <w:szCs w:val="45"/>
        </w:rPr>
        <w:t>: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1. Перед сном не наедаться.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2. Спать нужно в хорошо проветренном помещении при температуре воздуха 16-18С.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3. Хорошая физическая нагрузка в течение дня способствует крепкому сну.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4. Проводить ритуал отхода ко сну </w:t>
      </w:r>
      <w:r>
        <w:rPr>
          <w:rStyle w:val="345ef3c3a60bd82c0f33798e53b392f2bumpedfont15"/>
          <w:i/>
          <w:iCs/>
          <w:color w:val="111111"/>
          <w:sz w:val="45"/>
          <w:szCs w:val="45"/>
        </w:rPr>
        <w:t>(купание, сказка на ночь, поцелуй с пожеланием спокойной ночи)</w:t>
      </w:r>
      <w:r>
        <w:rPr>
          <w:rStyle w:val="345ef3c3a60bd82c0f33798e53b392f2bumpedfont15"/>
          <w:color w:val="111111"/>
          <w:sz w:val="45"/>
          <w:szCs w:val="45"/>
        </w:rPr>
        <w:t>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5. Время перед сном самое мирное. Никаких ссор и претензий.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lastRenderedPageBreak/>
        <w:t xml:space="preserve">6. Важно, чтобы ребенок дома засыпал в </w:t>
      </w:r>
      <w:proofErr w:type="gramStart"/>
      <w:r>
        <w:rPr>
          <w:rStyle w:val="345ef3c3a60bd82c0f33798e53b392f2bumpedfont15"/>
          <w:color w:val="111111"/>
          <w:sz w:val="45"/>
          <w:szCs w:val="45"/>
        </w:rPr>
        <w:t>одно и тоже</w:t>
      </w:r>
      <w:proofErr w:type="gramEnd"/>
      <w:r>
        <w:rPr>
          <w:rStyle w:val="345ef3c3a60bd82c0f33798e53b392f2bumpedfont15"/>
          <w:color w:val="111111"/>
          <w:sz w:val="45"/>
          <w:szCs w:val="45"/>
        </w:rPr>
        <w:t xml:space="preserve"> время. 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t>Рациональная двигательная активность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Существует связь между физическим развитие ребенка и развитием его интеллекта. Играйте с детьми. Игр</w:t>
      </w:r>
      <w:proofErr w:type="gramStart"/>
      <w:r>
        <w:rPr>
          <w:rStyle w:val="345ef3c3a60bd82c0f33798e53b392f2bumpedfont15"/>
          <w:color w:val="111111"/>
          <w:sz w:val="45"/>
          <w:szCs w:val="45"/>
        </w:rPr>
        <w:t>а-</w:t>
      </w:r>
      <w:proofErr w:type="gramEnd"/>
      <w:r>
        <w:rPr>
          <w:rStyle w:val="345ef3c3a60bd82c0f33798e53b392f2bumpedfont15"/>
          <w:color w:val="111111"/>
          <w:sz w:val="45"/>
          <w:szCs w:val="45"/>
        </w:rPr>
        <w:t xml:space="preserve"> способ познания мира. Нужно сочетать двигательную активность с семейными прогулками на природе.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proofErr w:type="gramStart"/>
      <w:r>
        <w:rPr>
          <w:rStyle w:val="345ef3c3a60bd82c0f33798e53b392f2bumpedfont15"/>
          <w:color w:val="111111"/>
          <w:sz w:val="45"/>
          <w:szCs w:val="45"/>
        </w:rPr>
        <w:t xml:space="preserve">Совместные </w:t>
      </w:r>
      <w:proofErr w:type="spellStart"/>
      <w:r>
        <w:rPr>
          <w:rStyle w:val="345ef3c3a60bd82c0f33798e53b392f2bumpedfont15"/>
          <w:color w:val="111111"/>
          <w:sz w:val="45"/>
          <w:szCs w:val="45"/>
        </w:rPr>
        <w:t>велопрогулки</w:t>
      </w:r>
      <w:proofErr w:type="spellEnd"/>
      <w:r>
        <w:rPr>
          <w:rStyle w:val="345ef3c3a60bd82c0f33798e53b392f2bumpedfont15"/>
          <w:color w:val="111111"/>
          <w:sz w:val="45"/>
          <w:szCs w:val="45"/>
        </w:rPr>
        <w:t>, каток, поход в парк, пеньки, канавки, деревья, ручьи, бревнышки, природный материал </w:t>
      </w:r>
      <w:r>
        <w:rPr>
          <w:rStyle w:val="345ef3c3a60bd82c0f33798e53b392f2bumpedfont15"/>
          <w:i/>
          <w:iCs/>
          <w:color w:val="111111"/>
          <w:sz w:val="45"/>
          <w:szCs w:val="45"/>
        </w:rPr>
        <w:t>(шишки, желуди, камни, палки)</w:t>
      </w:r>
      <w:r>
        <w:rPr>
          <w:rStyle w:val="345ef3c3a60bd82c0f33798e53b392f2bumpedfont15"/>
          <w:color w:val="111111"/>
          <w:sz w:val="45"/>
          <w:szCs w:val="45"/>
        </w:rPr>
        <w:t>- все это стимулирует двигательную активность детей.</w:t>
      </w:r>
      <w:proofErr w:type="gramEnd"/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t>Закаливание организма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 xml:space="preserve">Закаливание - самый простой и действенный способ укрепления защитных сил организма. Обычно под закаливанием понимают воздействие холодом. Но и тепловые воздействия </w:t>
      </w:r>
      <w:proofErr w:type="gramStart"/>
      <w:r>
        <w:rPr>
          <w:rStyle w:val="345ef3c3a60bd82c0f33798e53b392f2bumpedfont15"/>
          <w:color w:val="111111"/>
          <w:sz w:val="45"/>
          <w:szCs w:val="45"/>
        </w:rPr>
        <w:t>оказывают оздоровительный эффект</w:t>
      </w:r>
      <w:proofErr w:type="gramEnd"/>
      <w:r>
        <w:rPr>
          <w:rStyle w:val="345ef3c3a60bd82c0f33798e53b392f2bumpedfont15"/>
          <w:color w:val="111111"/>
          <w:sz w:val="45"/>
          <w:szCs w:val="45"/>
        </w:rPr>
        <w:t xml:space="preserve">. Самое главное - перепад температур. Организм человека приобретает неуязвимость к колебанию температуры окружающей среды. Различают закаливание воздухом, солнцем, водой. Максимальный эффект закаливания приносит, если оно сочетается с физическими </w:t>
      </w:r>
      <w:r>
        <w:rPr>
          <w:rStyle w:val="345ef3c3a60bd82c0f33798e53b392f2bumpedfont15"/>
          <w:color w:val="111111"/>
          <w:sz w:val="45"/>
          <w:szCs w:val="45"/>
        </w:rPr>
        <w:lastRenderedPageBreak/>
        <w:t>нагрузками, полноценным сном и рациональным питанием. Соблюдать принципы последовательности, непрерывности, постепенности.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Дайте детям в летний период возможность ходить босиком по песку и асфальту, мелким камушкам, шишкам. Кроме закаливающего эффекта это прекрасное средство профилактики плоскостопия.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t xml:space="preserve">Сохранение стабильного – </w:t>
      </w:r>
      <w:proofErr w:type="spellStart"/>
      <w:r>
        <w:rPr>
          <w:rStyle w:val="345ef3c3a60bd82c0f33798e53b392f2bumpedfont15"/>
          <w:b/>
          <w:bCs/>
          <w:color w:val="111111"/>
          <w:sz w:val="45"/>
          <w:szCs w:val="45"/>
        </w:rPr>
        <w:t>психоэмоционального</w:t>
      </w:r>
      <w:proofErr w:type="spellEnd"/>
      <w:r>
        <w:rPr>
          <w:rStyle w:val="345ef3c3a60bd82c0f33798e53b392f2bumpedfont15"/>
          <w:b/>
          <w:bCs/>
          <w:color w:val="111111"/>
          <w:sz w:val="45"/>
          <w:szCs w:val="45"/>
        </w:rPr>
        <w:t xml:space="preserve"> состояния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Отношения в семье являются основой психологического состояния </w:t>
      </w:r>
      <w:r>
        <w:rPr>
          <w:rStyle w:val="345ef3c3a60bd82c0f33798e53b392f2bumpedfont15"/>
          <w:color w:val="111111"/>
          <w:sz w:val="45"/>
          <w:szCs w:val="45"/>
          <w:u w:val="single"/>
        </w:rPr>
        <w:t>ребенка</w:t>
      </w:r>
      <w:r>
        <w:rPr>
          <w:rStyle w:val="345ef3c3a60bd82c0f33798e53b392f2bumpedfont15"/>
          <w:color w:val="111111"/>
          <w:sz w:val="45"/>
          <w:szCs w:val="45"/>
        </w:rPr>
        <w:t>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 заряд любви и тепла, ему по силам будет перенести многие неприятности и невзгоды. Что же касается отношений в детском саду,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 xml:space="preserve">то, как правило, любая конфликтная ситуация может быть решена. Сложности общения с конкретными детьми могут быть разрешены </w:t>
      </w:r>
      <w:r>
        <w:rPr>
          <w:rStyle w:val="345ef3c3a60bd82c0f33798e53b392f2bumpedfont15"/>
          <w:color w:val="111111"/>
          <w:sz w:val="45"/>
          <w:szCs w:val="45"/>
        </w:rPr>
        <w:lastRenderedPageBreak/>
        <w:t>путем обращения к психологу и совместному с воспитателем планированию решения возникшей проблемы.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t>Здоровье</w:t>
      </w:r>
      <w:r>
        <w:rPr>
          <w:rStyle w:val="345ef3c3a60bd82c0f33798e53b392f2bumpedfont15"/>
          <w:color w:val="111111"/>
          <w:sz w:val="45"/>
          <w:szCs w:val="45"/>
        </w:rPr>
        <w:t> Вашего ребенка в Ваших руках, дорогие родители!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b/>
          <w:bCs/>
          <w:color w:val="111111"/>
          <w:sz w:val="45"/>
          <w:szCs w:val="45"/>
        </w:rPr>
        <w:t>Здоровье</w:t>
      </w:r>
      <w:r>
        <w:rPr>
          <w:rStyle w:val="345ef3c3a60bd82c0f33798e53b392f2bumpedfont15"/>
          <w:color w:val="111111"/>
          <w:sz w:val="45"/>
          <w:szCs w:val="45"/>
        </w:rPr>
        <w:t> – это целенаправленная работа на всю жизнь!</w:t>
      </w:r>
    </w:p>
    <w:p w:rsidR="007C5E42" w:rsidRDefault="007C5E42" w:rsidP="007C5E42">
      <w:pPr>
        <w:pStyle w:val="263971306bb178b27d1e200a5c980378s3"/>
        <w:shd w:val="clear" w:color="auto" w:fill="FFFFFF"/>
        <w:spacing w:before="236" w:beforeAutospacing="0" w:after="236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Style w:val="345ef3c3a60bd82c0f33798e53b392f2bumpedfont15"/>
          <w:color w:val="111111"/>
          <w:sz w:val="45"/>
          <w:szCs w:val="45"/>
        </w:rPr>
        <w:t>А то, что закладывается в ребенка с детства, остается с ним на всю жизнь!</w:t>
      </w:r>
    </w:p>
    <w:p w:rsidR="00BA6507" w:rsidRDefault="00BA6507"/>
    <w:sectPr w:rsidR="00BA6507" w:rsidSect="00BA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C5E42"/>
    <w:rsid w:val="007C5E42"/>
    <w:rsid w:val="00BA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b8bace129b214e46d135ad8a274009s10">
    <w:name w:val="35b8bace129b214e46d135ad8a274009s10"/>
    <w:basedOn w:val="a"/>
    <w:rsid w:val="007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5ef3c3a60bd82c0f33798e53b392f2bumpedfont15">
    <w:name w:val="345ef3c3a60bd82c0f33798e53b392f2bumpedfont15"/>
    <w:basedOn w:val="a0"/>
    <w:rsid w:val="007C5E42"/>
  </w:style>
  <w:style w:type="paragraph" w:customStyle="1" w:styleId="b5d1ee127382cbf4ed3a671f1853e9c1s4">
    <w:name w:val="b5d1ee127382cbf4ed3a671f1853e9c1s4"/>
    <w:basedOn w:val="a"/>
    <w:rsid w:val="007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716cab3ec7adcce0436a35fc0054e2s7">
    <w:name w:val="a0716cab3ec7adcce0436a35fc0054e2s7"/>
    <w:basedOn w:val="a"/>
    <w:rsid w:val="007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971306bb178b27d1e200a5c980378s3">
    <w:name w:val="263971306bb178b27d1e200a5c980378s3"/>
    <w:basedOn w:val="a"/>
    <w:rsid w:val="007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2020-04-12T11:04:00Z</dcterms:created>
  <dcterms:modified xsi:type="dcterms:W3CDTF">2020-04-12T11:05:00Z</dcterms:modified>
</cp:coreProperties>
</file>